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37" w:rsidRPr="007A6810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Pr="007A6810" w:rsidRDefault="00384882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810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Pr="007A6810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810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7A6810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7A6810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21623" w:rsidRPr="007A6810" w:rsidRDefault="00F95A14" w:rsidP="00821623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A68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งานที่ให้บริการ</w:t>
      </w:r>
      <w:r w:rsidRPr="007A6810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683331" w:rsidRPr="007A6810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CF680B" w:rsidRPr="007A68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การออกใบแทนใบอนุญาตประกอบกิจการสถานีบริการน้ำมัน</w:t>
      </w:r>
    </w:p>
    <w:p w:rsidR="00F95A14" w:rsidRPr="007A6810" w:rsidRDefault="00F95A14" w:rsidP="00821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681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 w:rsidRPr="007A6810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FA1E57" w:rsidRPr="007A6810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กองช่าง</w:t>
      </w:r>
      <w:r w:rsidRPr="007A6810">
        <w:rPr>
          <w:rFonts w:ascii="TH SarabunIT๙" w:hAnsi="TH SarabunIT๙" w:cs="TH SarabunIT๙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7A6810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7A6810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681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08584C" w:rsidRPr="007A6810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7A6810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681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7A68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7A68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7A68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7A681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7A6810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A6810">
        <w:rPr>
          <w:rFonts w:ascii="TH SarabunIT๙" w:hAnsi="TH SarabunIT๙" w:cs="TH SarabunIT๙"/>
          <w:sz w:val="32"/>
          <w:szCs w:val="32"/>
          <w:cs/>
        </w:rPr>
        <w:t>1. สำนักงานเทศบาลตำบลทุ่งหลวง</w:t>
      </w:r>
      <w:r w:rsidR="006D0EA0" w:rsidRPr="007A6810">
        <w:rPr>
          <w:rFonts w:ascii="TH SarabunIT๙" w:hAnsi="TH SarabunIT๙" w:cs="TH SarabunIT๙"/>
          <w:sz w:val="32"/>
          <w:szCs w:val="32"/>
        </w:rPr>
        <w:tab/>
      </w:r>
      <w:r w:rsidR="006D0EA0" w:rsidRPr="007A6810">
        <w:rPr>
          <w:rFonts w:ascii="TH SarabunIT๙" w:hAnsi="TH SarabunIT๙" w:cs="TH SarabunIT๙"/>
          <w:sz w:val="32"/>
          <w:szCs w:val="32"/>
        </w:rPr>
        <w:tab/>
      </w:r>
      <w:r w:rsidR="006D0EA0" w:rsidRPr="007A6810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  <w:bookmarkStart w:id="0" w:name="_GoBack"/>
      <w:bookmarkEnd w:id="0"/>
    </w:p>
    <w:p w:rsidR="00BE6B68" w:rsidRPr="007A6810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A6810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7A6810">
        <w:rPr>
          <w:rFonts w:ascii="TH SarabunIT๙" w:hAnsi="TH SarabunIT๙" w:cs="TH SarabunIT๙"/>
          <w:sz w:val="32"/>
          <w:szCs w:val="32"/>
        </w:rPr>
        <w:t xml:space="preserve"> : </w:t>
      </w:r>
      <w:r w:rsidRPr="007A6810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7A6810">
        <w:rPr>
          <w:rFonts w:ascii="TH SarabunIT๙" w:hAnsi="TH SarabunIT๙" w:cs="TH SarabunIT๙"/>
          <w:sz w:val="32"/>
          <w:szCs w:val="32"/>
          <w:cs/>
        </w:rPr>
        <w:t>–</w:t>
      </w:r>
      <w:r w:rsidR="0008584C" w:rsidRPr="007A6810">
        <w:rPr>
          <w:rFonts w:ascii="TH SarabunIT๙" w:hAnsi="TH SarabunIT๙" w:cs="TH SarabunIT๙"/>
          <w:sz w:val="32"/>
          <w:szCs w:val="32"/>
          <w:cs/>
        </w:rPr>
        <w:t>229971-3 ต่อ 109</w:t>
      </w:r>
      <w:r w:rsidR="006D0EA0" w:rsidRPr="007A6810">
        <w:rPr>
          <w:rFonts w:ascii="TH SarabunIT๙" w:hAnsi="TH SarabunIT๙" w:cs="TH SarabunIT๙"/>
          <w:sz w:val="32"/>
          <w:szCs w:val="32"/>
        </w:rPr>
        <w:tab/>
      </w:r>
      <w:r w:rsidR="00685221" w:rsidRPr="007A6810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7A6810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7A6810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7A6810">
        <w:rPr>
          <w:rFonts w:ascii="TH SarabunIT๙" w:hAnsi="TH SarabunIT๙" w:cs="TH SarabunIT๙"/>
          <w:sz w:val="32"/>
          <w:szCs w:val="32"/>
          <w:cs/>
        </w:rPr>
        <w:tab/>
        <w:t xml:space="preserve">   032-376120</w:t>
      </w:r>
    </w:p>
    <w:p w:rsidR="00BE6B68" w:rsidRPr="007A6810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7A6810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7A6810">
        <w:rPr>
          <w:rFonts w:ascii="TH SarabunIT๙" w:hAnsi="TH SarabunIT๙" w:cs="TH SarabunIT๙"/>
          <w:sz w:val="32"/>
          <w:szCs w:val="32"/>
        </w:rPr>
        <w:t xml:space="preserve">: </w:t>
      </w:r>
      <w:r w:rsidRPr="007A6810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7A6810">
        <w:rPr>
          <w:rFonts w:ascii="TH SarabunIT๙" w:hAnsi="TH SarabunIT๙" w:cs="TH SarabunIT๙"/>
          <w:sz w:val="32"/>
          <w:szCs w:val="32"/>
          <w:cs/>
        </w:rPr>
        <w:t>–</w:t>
      </w:r>
      <w:r w:rsidRPr="007A6810">
        <w:rPr>
          <w:rFonts w:ascii="TH SarabunIT๙" w:hAnsi="TH SarabunIT๙" w:cs="TH SarabunIT๙"/>
          <w:sz w:val="32"/>
          <w:szCs w:val="32"/>
          <w:cs/>
        </w:rPr>
        <w:t>229971-3 ต่อ 104</w:t>
      </w:r>
    </w:p>
    <w:p w:rsidR="00E974F4" w:rsidRPr="007A6810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7A6810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681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7A6810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7A6810" w:rsidRPr="007A6810" w:rsidRDefault="0041171E" w:rsidP="007A6810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A6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ab/>
      </w:r>
      <w:r w:rsidR="007A6810" w:rsidRPr="007A6810">
        <w:rPr>
          <w:rFonts w:ascii="TH SarabunIT๙" w:hAnsi="TH SarabunIT๙" w:cs="TH SarabunIT๙"/>
          <w:noProof/>
          <w:sz w:val="32"/>
          <w:szCs w:val="32"/>
          <w:cs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</w:t>
      </w:r>
      <w:r w:rsidR="007A6810" w:rsidRPr="007A6810">
        <w:rPr>
          <w:rFonts w:ascii="TH SarabunIT๙" w:hAnsi="TH SarabunIT๙" w:cs="TH SarabunIT๙"/>
          <w:noProof/>
          <w:sz w:val="32"/>
          <w:szCs w:val="32"/>
        </w:rPr>
        <w:t>.</w:t>
      </w:r>
      <w:r w:rsidR="007A6810" w:rsidRPr="007A6810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="007A6810" w:rsidRPr="007A681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7A6810" w:rsidRPr="007A6810">
        <w:rPr>
          <w:rFonts w:ascii="TH SarabunIT๙" w:hAnsi="TH SarabunIT๙" w:cs="TH SarabunIT๙"/>
          <w:noProof/>
          <w:sz w:val="32"/>
          <w:szCs w:val="32"/>
          <w:cs/>
        </w:rPr>
        <w:t>๖ พร้อมด้วยเอกสารและหลักฐาน ภายใน ๑๕ วัน นับแต่วันที่ได้ทราบถึงการสูญหายหรือ ถูกทำลายดังกล่าว</w:t>
      </w:r>
      <w:r w:rsidR="007A6810" w:rsidRPr="007A6810">
        <w:rPr>
          <w:rFonts w:ascii="TH SarabunIT๙" w:hAnsi="TH SarabunIT๙" w:cs="TH SarabunIT๙"/>
          <w:noProof/>
          <w:sz w:val="32"/>
          <w:szCs w:val="32"/>
        </w:rPr>
        <w:br/>
      </w:r>
      <w:r w:rsidR="007A6810" w:rsidRPr="007A6810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7A6810" w:rsidRPr="007A6810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7A6810" w:rsidRPr="007A6810" w:rsidRDefault="007A6810" w:rsidP="007A6810">
      <w:pPr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7A6810">
        <w:rPr>
          <w:rFonts w:ascii="TH SarabunIT๙" w:hAnsi="TH SarabunIT๙" w:cs="TH SarabunIT๙"/>
          <w:noProof/>
          <w:sz w:val="32"/>
          <w:szCs w:val="32"/>
        </w:rPr>
        <w:t>/</w:t>
      </w: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7A6810">
        <w:rPr>
          <w:rFonts w:ascii="TH SarabunIT๙" w:hAnsi="TH SarabunIT๙" w:cs="TH SarabunIT๙"/>
          <w:noProof/>
          <w:sz w:val="32"/>
          <w:szCs w:val="32"/>
        </w:rPr>
        <w:t>/</w:t>
      </w: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7A6810">
        <w:rPr>
          <w:rFonts w:ascii="TH SarabunIT๙" w:hAnsi="TH SarabunIT๙" w:cs="TH SarabunIT๙"/>
          <w:noProof/>
          <w:sz w:val="32"/>
          <w:szCs w:val="32"/>
        </w:rPr>
        <w:t>/</w:t>
      </w: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7A6810">
        <w:rPr>
          <w:rFonts w:ascii="TH SarabunIT๙" w:hAnsi="TH SarabunIT๙" w:cs="TH SarabunIT๙"/>
          <w:noProof/>
          <w:sz w:val="32"/>
          <w:szCs w:val="32"/>
        </w:rPr>
        <w:t>/</w:t>
      </w: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7A6810" w:rsidRPr="007A6810" w:rsidRDefault="007A6810" w:rsidP="007A6810">
      <w:pPr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7A6810" w:rsidRPr="007A6810" w:rsidRDefault="007A6810" w:rsidP="007A6810">
      <w:pPr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21623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A681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7A6810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7A6810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6810" w:rsidRPr="00821623" w:rsidRDefault="007A6810" w:rsidP="007A6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491"/>
        <w:gridCol w:w="2268"/>
      </w:tblGrid>
      <w:tr w:rsidR="007A6810" w:rsidRPr="007A6810" w:rsidTr="007A6810">
        <w:trPr>
          <w:tblHeader/>
        </w:trPr>
        <w:tc>
          <w:tcPr>
            <w:tcW w:w="846" w:type="dxa"/>
            <w:shd w:val="clear" w:color="auto" w:fill="F2F2F2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491" w:type="dxa"/>
            <w:shd w:val="clear" w:color="auto" w:fill="F2F2F2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F2F2F2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7A6810" w:rsidRPr="007A6810" w:rsidTr="007A6810">
        <w:tc>
          <w:tcPr>
            <w:tcW w:w="846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A6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</w:tc>
        <w:tc>
          <w:tcPr>
            <w:tcW w:w="1491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  <w:p w:rsidR="007A6810" w:rsidRPr="007A6810" w:rsidRDefault="007A6810" w:rsidP="007A6810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</w:tr>
      <w:tr w:rsidR="007A6810" w:rsidRPr="007A6810" w:rsidTr="007A6810">
        <w:tc>
          <w:tcPr>
            <w:tcW w:w="846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A6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ตรวจสอบเอกสารหลักฐานประกอบ</w:t>
            </w:r>
          </w:p>
        </w:tc>
        <w:tc>
          <w:tcPr>
            <w:tcW w:w="1491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</w:tr>
      <w:tr w:rsidR="007A6810" w:rsidRPr="007A6810" w:rsidTr="007A6810">
        <w:tc>
          <w:tcPr>
            <w:tcW w:w="846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A6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A68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7A681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7A6810" w:rsidRPr="007A6810" w:rsidRDefault="007A6810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491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A6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7A6810" w:rsidRPr="007A6810" w:rsidRDefault="007A6810" w:rsidP="00431AEE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</w:tr>
    </w:tbl>
    <w:p w:rsidR="00F83A9B" w:rsidRPr="00354FC6" w:rsidRDefault="00F83A9B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7A6810">
        <w:rPr>
          <w:rFonts w:ascii="TH SarabunIT๙" w:hAnsi="TH SarabunIT๙" w:cs="TH SarabunIT๙" w:hint="cs"/>
          <w:sz w:val="32"/>
          <w:szCs w:val="32"/>
          <w:cs/>
        </w:rPr>
        <w:t>ช้ระยะเวลาทั้งสิ้น 30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Pr="000A7DC9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006"/>
      </w:tblGrid>
      <w:tr w:rsidR="00A215F8" w:rsidRPr="00A215F8" w:rsidTr="00A215F8">
        <w:trPr>
          <w:tblHeader/>
        </w:trPr>
        <w:tc>
          <w:tcPr>
            <w:tcW w:w="846" w:type="dxa"/>
            <w:shd w:val="clear" w:color="auto" w:fill="F2F2F2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06" w:type="dxa"/>
            <w:shd w:val="clear" w:color="auto" w:fill="F2F2F2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คำขอรับใบแทนใบอนุญาตประกอบกิจการ 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๖ เดือน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หลักฐานการแจ้งความว่าใบอนุญาตประกอบกิจการสูญหาย 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สูญหาย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ใบอนุญาตประกอบกิจการเดิมที่ถูกทำลาย ในสาระสำคัญ 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กรณีถูกทำลายและอื่นๆ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สำนักความปลอดภัยธุรกิจน้ำมัน</w:t>
            </w:r>
          </w:p>
        </w:tc>
      </w:tr>
      <w:tr w:rsidR="00A215F8" w:rsidRPr="00A215F8" w:rsidTr="00A215F8">
        <w:tc>
          <w:tcPr>
            <w:tcW w:w="84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A2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อื่นๆ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215F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A215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A215F8" w:rsidRPr="00A215F8" w:rsidRDefault="00A215F8" w:rsidP="00431A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A215F8" w:rsidRPr="00A215F8" w:rsidRDefault="00A215F8" w:rsidP="00431A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9780" w:type="dxa"/>
          </w:tcPr>
          <w:p w:rsidR="00705EB1" w:rsidRPr="00705EB1" w:rsidRDefault="00A215F8" w:rsidP="00F513F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ค่าธรรมเนียม 200 บาท</w:t>
            </w:r>
          </w:p>
        </w:tc>
      </w:tr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0A18FA" w:rsidRDefault="000A18F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A215F8" w:rsidRDefault="00A215F8" w:rsidP="00A215F8">
      <w:pPr>
        <w:spacing w:after="0" w:line="240" w:lineRule="auto"/>
        <w:rPr>
          <w:rFonts w:ascii="TH SarabunIT?" w:hAnsi="TH SarabunIT?" w:cs="TH SarabunIT?"/>
          <w:noProof/>
          <w:sz w:val="32"/>
          <w:szCs w:val="32"/>
        </w:rPr>
      </w:pPr>
      <w:r>
        <w:rPr>
          <w:rFonts w:ascii="TH SarabunIT? (Thai)" w:hAnsi="TH SarabunIT? (Thai)" w:cs="TH SarabunIT? (Thai)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TH SarabunIT? (Thai)" w:hAnsi="TH SarabunIT? (Thai)" w:cs="TH SarabunIT? (Thai)" w:hint="cs"/>
          <w:noProof/>
          <w:sz w:val="32"/>
          <w:szCs w:val="32"/>
          <w:cs/>
          <w:lang w:bidi="th-TH"/>
        </w:rPr>
        <w:tab/>
      </w: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>แบบ ธพ</w:t>
      </w:r>
      <w:r w:rsidRPr="00A75A61">
        <w:rPr>
          <w:rFonts w:ascii="TH SarabunIT?" w:hAnsi="TH SarabunIT?" w:cs="TH SarabunIT?"/>
          <w:noProof/>
          <w:sz w:val="32"/>
          <w:szCs w:val="32"/>
        </w:rPr>
        <w:t>.</w:t>
      </w: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>น</w:t>
      </w:r>
      <w:r w:rsidRPr="00A75A61">
        <w:rPr>
          <w:rFonts w:ascii="TH SarabunIT?" w:hAnsi="TH SarabunIT?" w:cs="TH SarabunIT?"/>
          <w:noProof/>
          <w:sz w:val="32"/>
          <w:szCs w:val="32"/>
        </w:rPr>
        <w:t xml:space="preserve">. </w:t>
      </w: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 xml:space="preserve">๖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</w:r>
    </w:p>
    <w:p w:rsidR="003C4865" w:rsidRDefault="00A215F8" w:rsidP="00A215F8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>พ</w:t>
      </w:r>
      <w:r w:rsidRPr="00A75A61">
        <w:rPr>
          <w:rFonts w:ascii="TH SarabunIT?" w:hAnsi="TH SarabunIT?" w:cs="TH SarabunIT?"/>
          <w:noProof/>
          <w:sz w:val="32"/>
          <w:szCs w:val="32"/>
        </w:rPr>
        <w:t>.</w:t>
      </w: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>ศ</w:t>
      </w:r>
      <w:r w:rsidRPr="00A75A61">
        <w:rPr>
          <w:rFonts w:ascii="TH SarabunIT?" w:hAnsi="TH SarabunIT?" w:cs="TH SarabunIT?"/>
          <w:noProof/>
          <w:sz w:val="32"/>
          <w:szCs w:val="32"/>
        </w:rPr>
        <w:t xml:space="preserve">. </w:t>
      </w:r>
      <w:r w:rsidRPr="00A75A61">
        <w:rPr>
          <w:rFonts w:ascii="TH SarabunIT? (Thai)" w:hAnsi="TH SarabunIT? (Thai)" w:cs="TH SarabunIT? (Thai)"/>
          <w:noProof/>
          <w:sz w:val="32"/>
          <w:szCs w:val="32"/>
          <w:cs/>
        </w:rPr>
        <w:t>๒๕๕๖</w:t>
      </w: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9B" w:rsidRDefault="00C0379B" w:rsidP="00EF2C37">
      <w:pPr>
        <w:spacing w:after="0" w:line="240" w:lineRule="auto"/>
      </w:pPr>
      <w:r>
        <w:separator/>
      </w:r>
    </w:p>
  </w:endnote>
  <w:endnote w:type="continuationSeparator" w:id="1">
    <w:p w:rsidR="00C0379B" w:rsidRDefault="00C0379B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9B" w:rsidRDefault="00C0379B" w:rsidP="00EF2C37">
      <w:pPr>
        <w:spacing w:after="0" w:line="240" w:lineRule="auto"/>
      </w:pPr>
      <w:r>
        <w:separator/>
      </w:r>
    </w:p>
  </w:footnote>
  <w:footnote w:type="continuationSeparator" w:id="1">
    <w:p w:rsidR="00C0379B" w:rsidRDefault="00C0379B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2353D"/>
    <w:multiLevelType w:val="hybridMultilevel"/>
    <w:tmpl w:val="A3F80F80"/>
    <w:lvl w:ilvl="0" w:tplc="347E3AB6">
      <w:start w:val="1"/>
      <w:numFmt w:val="thaiNumbers"/>
      <w:lvlText w:val="%1."/>
      <w:lvlJc w:val="left"/>
      <w:pPr>
        <w:ind w:left="103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95A14"/>
    <w:rsid w:val="0000533D"/>
    <w:rsid w:val="00017F7B"/>
    <w:rsid w:val="00024A37"/>
    <w:rsid w:val="00031634"/>
    <w:rsid w:val="00051683"/>
    <w:rsid w:val="00057ECC"/>
    <w:rsid w:val="0008584C"/>
    <w:rsid w:val="0009789C"/>
    <w:rsid w:val="000A18FA"/>
    <w:rsid w:val="000A7DC9"/>
    <w:rsid w:val="000C09C3"/>
    <w:rsid w:val="000C5796"/>
    <w:rsid w:val="000E2268"/>
    <w:rsid w:val="000E29C3"/>
    <w:rsid w:val="000F1CC4"/>
    <w:rsid w:val="00124D4E"/>
    <w:rsid w:val="001541C6"/>
    <w:rsid w:val="0015757A"/>
    <w:rsid w:val="00200D49"/>
    <w:rsid w:val="00205B3F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4882"/>
    <w:rsid w:val="003876A2"/>
    <w:rsid w:val="003C034D"/>
    <w:rsid w:val="003C4865"/>
    <w:rsid w:val="003E4FF0"/>
    <w:rsid w:val="003E7244"/>
    <w:rsid w:val="0040222D"/>
    <w:rsid w:val="00405344"/>
    <w:rsid w:val="0041171E"/>
    <w:rsid w:val="00461B13"/>
    <w:rsid w:val="00474A5E"/>
    <w:rsid w:val="004C473A"/>
    <w:rsid w:val="004D59CD"/>
    <w:rsid w:val="004E66C4"/>
    <w:rsid w:val="00532F02"/>
    <w:rsid w:val="005510A0"/>
    <w:rsid w:val="00555AC1"/>
    <w:rsid w:val="00571099"/>
    <w:rsid w:val="005D6D02"/>
    <w:rsid w:val="005D7A06"/>
    <w:rsid w:val="005E06D6"/>
    <w:rsid w:val="005E226C"/>
    <w:rsid w:val="005F02EF"/>
    <w:rsid w:val="005F4C9E"/>
    <w:rsid w:val="0060208B"/>
    <w:rsid w:val="00604CA3"/>
    <w:rsid w:val="0062724B"/>
    <w:rsid w:val="00636A67"/>
    <w:rsid w:val="006527E3"/>
    <w:rsid w:val="00675689"/>
    <w:rsid w:val="00683331"/>
    <w:rsid w:val="00685221"/>
    <w:rsid w:val="00687011"/>
    <w:rsid w:val="00694AE1"/>
    <w:rsid w:val="006C3413"/>
    <w:rsid w:val="006D0EA0"/>
    <w:rsid w:val="00705EB1"/>
    <w:rsid w:val="0078300C"/>
    <w:rsid w:val="007A6810"/>
    <w:rsid w:val="007E4608"/>
    <w:rsid w:val="007F7589"/>
    <w:rsid w:val="0080406B"/>
    <w:rsid w:val="00821623"/>
    <w:rsid w:val="008667DC"/>
    <w:rsid w:val="008A54A7"/>
    <w:rsid w:val="008D2A83"/>
    <w:rsid w:val="008D30AA"/>
    <w:rsid w:val="009009E1"/>
    <w:rsid w:val="00933655"/>
    <w:rsid w:val="009664A3"/>
    <w:rsid w:val="009A5332"/>
    <w:rsid w:val="009C680F"/>
    <w:rsid w:val="009E36E1"/>
    <w:rsid w:val="00A215A0"/>
    <w:rsid w:val="00A215F8"/>
    <w:rsid w:val="00A30844"/>
    <w:rsid w:val="00A8432F"/>
    <w:rsid w:val="00B05961"/>
    <w:rsid w:val="00BA1740"/>
    <w:rsid w:val="00BB48C5"/>
    <w:rsid w:val="00BE6B68"/>
    <w:rsid w:val="00BF09FE"/>
    <w:rsid w:val="00C0379B"/>
    <w:rsid w:val="00C16C09"/>
    <w:rsid w:val="00C57641"/>
    <w:rsid w:val="00CF1C6C"/>
    <w:rsid w:val="00CF3B6E"/>
    <w:rsid w:val="00CF680B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  <w:rsid w:val="00FE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A215F8"/>
    <w:pPr>
      <w:keepNext/>
      <w:keepLines/>
      <w:spacing w:before="480" w:after="0"/>
      <w:outlineLvl w:val="0"/>
    </w:pPr>
    <w:rPr>
      <w:rFonts w:ascii="Calibri Light" w:hAnsi="Calibri Light" w:cs="Angsana New"/>
      <w:b/>
      <w:bCs/>
      <w:color w:val="2E74B5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9"/>
    <w:rsid w:val="00A215F8"/>
    <w:rPr>
      <w:rFonts w:ascii="Calibri Light" w:eastAsia="Calibri" w:hAnsi="Calibri Light" w:cs="Angsana New"/>
      <w:b/>
      <w:bCs/>
      <w:color w:val="2E74B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4</cp:revision>
  <cp:lastPrinted>2015-09-01T02:49:00Z</cp:lastPrinted>
  <dcterms:created xsi:type="dcterms:W3CDTF">2015-09-01T04:06:00Z</dcterms:created>
  <dcterms:modified xsi:type="dcterms:W3CDTF">2015-09-01T04:14:00Z</dcterms:modified>
</cp:coreProperties>
</file>