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C51156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9236A" w:rsidRDefault="00F95A14" w:rsidP="00F95A14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99236A" w:rsidRPr="0038511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การขออนุญาตดัดแปลงหรือใช้ที่จอดรถที่กลับรถและทางเข้า </w:t>
      </w:r>
      <w:r w:rsidR="0099236A">
        <w:rPr>
          <w:rFonts w:ascii="TH SarabunIT๙" w:hAnsi="TH SarabunIT๙" w:cs="TH SarabunIT๙"/>
          <w:noProof/>
          <w:sz w:val="32"/>
          <w:szCs w:val="32"/>
        </w:rPr>
        <w:t>–</w:t>
      </w:r>
      <w:r w:rsidR="0099236A" w:rsidRPr="0038511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9236A" w:rsidRPr="00385115">
        <w:rPr>
          <w:rFonts w:ascii="TH SarabunIT๙" w:hAnsi="TH SarabunIT๙" w:cs="TH SarabunIT๙"/>
          <w:noProof/>
          <w:sz w:val="32"/>
          <w:szCs w:val="32"/>
          <w:cs/>
        </w:rPr>
        <w:t>ออกของรถเพื่อการอื่น</w:t>
      </w:r>
    </w:p>
    <w:p w:rsidR="00F95A14" w:rsidRPr="005A1665" w:rsidRDefault="0099236A" w:rsidP="0099236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5115">
        <w:rPr>
          <w:rFonts w:ascii="TH SarabunIT๙" w:hAnsi="TH SarabunIT๙" w:cs="TH SarabunIT๙"/>
          <w:noProof/>
          <w:sz w:val="32"/>
          <w:szCs w:val="32"/>
          <w:cs/>
        </w:rPr>
        <w:t xml:space="preserve">ตามมาตรา </w:t>
      </w:r>
      <w:r w:rsidRPr="00385115">
        <w:rPr>
          <w:rFonts w:ascii="TH SarabunIT๙" w:hAnsi="TH SarabunIT๙" w:cs="TH SarabunIT๙"/>
          <w:noProof/>
          <w:sz w:val="32"/>
          <w:szCs w:val="32"/>
        </w:rPr>
        <w:t>34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99236A" w:rsidRDefault="0099236A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ห้ามมิให้เจ้าของหรือผู้ครอบครองอาคารที่ต้องมีพื้นที่หรือสิ่งที่สร้างขึ้นเพื่อใช้เป็นที่จอดรถ ที่กลับรถ และทางเข้าออกของรถตามที่ระบุไว้ในมาตรา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>
        <w:rPr>
          <w:rFonts w:ascii="TH SarabunIT๙" w:hAnsi="TH SarabunIT๙" w:cs="TH SarabunIT๙"/>
          <w:noProof/>
          <w:sz w:val="32"/>
          <w:szCs w:val="32"/>
        </w:rPr>
        <w:t>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 ดัดแปลง หรือใช้หรือยินยอมให้บุคคลอื่นดัดแปลงหรือใช้ที่จอดรถ ที่กลับรถ และทางเข้าออกของรถนั้นเพื่อการอื่น ทั้งนี้ ไม่ว่าทั้งหมดหรือบางส่วน เว้นแต่จะได้รับอนุญาตจากเจ้าพนักงานท้องถิ่น</w:t>
      </w:r>
    </w:p>
    <w:p w:rsidR="0099236A" w:rsidRDefault="0099236A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ข้</w:t>
      </w:r>
      <w:r w:rsidR="00193F79">
        <w:rPr>
          <w:rFonts w:ascii="TH SarabunIT๙" w:hAnsi="TH SarabunIT๙" w:cs="TH SarabunIT๙" w:hint="cs"/>
          <w:noProof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ห้ามตามวรรคหนึ่งให้ถือว่าเป็นภาระติดพันในอสังหาริมทรัพย์นั้นโดยตรงตราบที่อาคารนั้นยังมีอยู่ ทั้งนี้ไม่ว่าจะมีการโอนที่จอดรถ ที่กลับรถ และทางเข้าออกของรถนั้นต่อไปยังบุคคลอื่นหรือไม่ก็ตาม</w:t>
      </w:r>
    </w:p>
    <w:p w:rsidR="00193F79" w:rsidRPr="00193F79" w:rsidRDefault="00193F79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193F79" w:rsidRPr="005A1665" w:rsidRDefault="00193F79" w:rsidP="00193F79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193F79" w:rsidRPr="00193F79" w:rsidRDefault="00193F79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10"/>
          <w:szCs w:val="10"/>
          <w:cs/>
        </w:rPr>
      </w:pPr>
    </w:p>
    <w:p w:rsidR="0099236A" w:rsidRPr="005A1665" w:rsidRDefault="0099236A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307"/>
        <w:gridCol w:w="1087"/>
        <w:gridCol w:w="1559"/>
        <w:gridCol w:w="1186"/>
      </w:tblGrid>
      <w:tr w:rsidR="001A4C49" w:rsidRPr="00385115" w:rsidTr="00193F79">
        <w:trPr>
          <w:tblHeader/>
        </w:trPr>
        <w:tc>
          <w:tcPr>
            <w:tcW w:w="5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307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87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86" w:type="dxa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A4C49" w:rsidRPr="00385115" w:rsidTr="00193F79">
        <w:tc>
          <w:tcPr>
            <w:tcW w:w="5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307" w:type="dxa"/>
          </w:tcPr>
          <w:p w:rsidR="001A4C49" w:rsidRPr="001A4C49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ยื่นขออนุญาตดัดแปลงพร้อมเอกสาร</w:t>
            </w:r>
          </w:p>
        </w:tc>
        <w:tc>
          <w:tcPr>
            <w:tcW w:w="1087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59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86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1A4C49" w:rsidRPr="00385115" w:rsidTr="00193F79">
        <w:tc>
          <w:tcPr>
            <w:tcW w:w="5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307" w:type="dxa"/>
          </w:tcPr>
          <w:p w:rsidR="001A4C49" w:rsidRPr="001A4C49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087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59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86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C49" w:rsidRPr="00385115" w:rsidTr="00193F79">
        <w:tc>
          <w:tcPr>
            <w:tcW w:w="5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307" w:type="dxa"/>
          </w:tcPr>
          <w:p w:rsidR="001A4C49" w:rsidRPr="001A4C49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087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59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86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C49" w:rsidRPr="00385115" w:rsidTr="00193F79">
        <w:tc>
          <w:tcPr>
            <w:tcW w:w="568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307" w:type="dxa"/>
          </w:tcPr>
          <w:p w:rsidR="001A4C49" w:rsidRPr="001A4C49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087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59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86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193F79" w:rsidRDefault="00193F79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3F79" w:rsidRPr="005A1665" w:rsidRDefault="00193F79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701"/>
        <w:gridCol w:w="1110"/>
        <w:gridCol w:w="1158"/>
      </w:tblGrid>
      <w:tr w:rsidR="001A4C49" w:rsidRPr="00385115" w:rsidTr="001A4C49">
        <w:trPr>
          <w:tblHeader/>
        </w:trPr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1A4C49" w:rsidRPr="00385115" w:rsidRDefault="001A4C49" w:rsidP="004B0E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58" w:type="dxa"/>
            <w:vAlign w:val="center"/>
          </w:tcPr>
          <w:p w:rsidR="001A4C49" w:rsidRPr="00385115" w:rsidRDefault="001A4C49" w:rsidP="004B0EC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8511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หนังสือยินยอมของเจ้าของที่ดินที่ให้ใช้เป็นที่จอดรถ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ผู้ออกแบบและคำนวณ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กรณีเป็นสิ่งที่สร้างขึ้นเป็นอาคารเพื่อใช้เป็นที่จอดรถ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A4C49" w:rsidRPr="00385115" w:rsidTr="001A4C49">
        <w:tc>
          <w:tcPr>
            <w:tcW w:w="568" w:type="dxa"/>
            <w:vAlign w:val="center"/>
          </w:tcPr>
          <w:p w:rsidR="001A4C49" w:rsidRPr="00385115" w:rsidRDefault="001A4C49" w:rsidP="004B0EC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385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</w:tc>
        <w:tc>
          <w:tcPr>
            <w:tcW w:w="1417" w:type="dxa"/>
          </w:tcPr>
          <w:p w:rsidR="001A4C49" w:rsidRPr="005A166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1A4C49" w:rsidRPr="00385115" w:rsidRDefault="001A4C49" w:rsidP="001A4C4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1A4C49" w:rsidRPr="00385115" w:rsidRDefault="001A4C49" w:rsidP="004B0EC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8511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B1633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93F79" w:rsidRPr="005A1665" w:rsidRDefault="00193F79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p w:rsidR="0013156F" w:rsidRDefault="0013156F" w:rsidP="0013156F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193F79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56" w:rsidRDefault="00C51156" w:rsidP="00EF2C37">
      <w:pPr>
        <w:spacing w:after="0" w:line="240" w:lineRule="auto"/>
      </w:pPr>
      <w:r>
        <w:separator/>
      </w:r>
    </w:p>
  </w:endnote>
  <w:endnote w:type="continuationSeparator" w:id="0">
    <w:p w:rsidR="00C51156" w:rsidRDefault="00C51156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56" w:rsidRDefault="00C51156" w:rsidP="00EF2C37">
      <w:pPr>
        <w:spacing w:after="0" w:line="240" w:lineRule="auto"/>
      </w:pPr>
      <w:r>
        <w:separator/>
      </w:r>
    </w:p>
  </w:footnote>
  <w:footnote w:type="continuationSeparator" w:id="0">
    <w:p w:rsidR="00C51156" w:rsidRDefault="00C51156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156F"/>
    <w:rsid w:val="001359D6"/>
    <w:rsid w:val="00151753"/>
    <w:rsid w:val="00193F79"/>
    <w:rsid w:val="001A4C49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4777B4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75689"/>
    <w:rsid w:val="00694AE1"/>
    <w:rsid w:val="006D0EA0"/>
    <w:rsid w:val="006F7152"/>
    <w:rsid w:val="007F7589"/>
    <w:rsid w:val="00844942"/>
    <w:rsid w:val="0085484A"/>
    <w:rsid w:val="008D2A83"/>
    <w:rsid w:val="009009E1"/>
    <w:rsid w:val="00933655"/>
    <w:rsid w:val="00945F4C"/>
    <w:rsid w:val="009664A3"/>
    <w:rsid w:val="00986CFF"/>
    <w:rsid w:val="0099236A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20C1E"/>
    <w:rsid w:val="00C51156"/>
    <w:rsid w:val="00C544C0"/>
    <w:rsid w:val="00C72F92"/>
    <w:rsid w:val="00CF1C6C"/>
    <w:rsid w:val="00CF3B6E"/>
    <w:rsid w:val="00D2095A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C4CD-091D-465C-BCAF-5DD30CB5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25</cp:revision>
  <cp:lastPrinted>2016-05-31T03:55:00Z</cp:lastPrinted>
  <dcterms:created xsi:type="dcterms:W3CDTF">2015-07-23T07:32:00Z</dcterms:created>
  <dcterms:modified xsi:type="dcterms:W3CDTF">2016-05-31T03:56:00Z</dcterms:modified>
</cp:coreProperties>
</file>