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C13E4C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Pr="00EF2C37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C2A1C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C2A1C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C2A1C">
        <w:rPr>
          <w:rFonts w:ascii="TH SarabunIT๙" w:hAnsi="TH SarabunIT๙" w:cs="TH SarabunIT๙"/>
          <w:sz w:val="32"/>
          <w:szCs w:val="32"/>
          <w:cs/>
        </w:rPr>
        <w:tab/>
      </w:r>
      <w:r w:rsidR="005C2A1C" w:rsidRPr="005C2A1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การขอรับการสงเคราะห์ผู้ป่วยเอดส์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2A1C">
        <w:rPr>
          <w:rFonts w:ascii="TH SarabunIT๙" w:hAnsi="TH SarabunIT๙" w:cs="TH SarabunIT๙" w:hint="cs"/>
          <w:sz w:val="32"/>
          <w:szCs w:val="32"/>
          <w:cs/>
        </w:rPr>
        <w:t xml:space="preserve">งานพัฒนาชุมชน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11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5C2A1C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งานพัฒนาชุมชน สำนักฯ</w:t>
      </w:r>
      <w:r w:rsidR="00211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B68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</w:t>
      </w:r>
      <w:r w:rsidR="005C2A1C">
        <w:rPr>
          <w:rFonts w:ascii="TH SarabunIT๙" w:hAnsi="TH SarabunIT๙" w:cs="TH SarabunIT๙" w:hint="cs"/>
          <w:sz w:val="32"/>
          <w:szCs w:val="32"/>
          <w:cs/>
        </w:rPr>
        <w:t>3 ต่อ 114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5C2A1C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5D6D02" w:rsidRDefault="000E0E16" w:rsidP="005C2A1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t>.</w:t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br/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tab/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br/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br/>
      </w:r>
      <w:r w:rsidR="005C2A1C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5C2A1C">
        <w:rPr>
          <w:rFonts w:ascii="TH SarabunIT๙" w:hAnsi="TH SarabunIT๙" w:cs="TH SarabunIT๙"/>
          <w:noProof/>
          <w:sz w:val="32"/>
          <w:szCs w:val="32"/>
        </w:rPr>
        <w:tab/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br/>
      </w:r>
      <w:r w:rsidR="005C2A1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5C2A1C">
        <w:rPr>
          <w:rFonts w:ascii="TH SarabunIT๙" w:hAnsi="TH SarabunIT๙" w:cs="TH SarabunIT๙"/>
          <w:noProof/>
          <w:sz w:val="32"/>
          <w:szCs w:val="32"/>
        </w:rPr>
        <w:tab/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br/>
      </w:r>
      <w:r w:rsidR="005C2A1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5C2A1C">
        <w:rPr>
          <w:rFonts w:ascii="TH SarabunIT๙" w:hAnsi="TH SarabunIT๙" w:cs="TH SarabunIT๙"/>
          <w:noProof/>
          <w:sz w:val="32"/>
          <w:szCs w:val="32"/>
        </w:rPr>
        <w:tab/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br/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tab/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5C2A1C">
        <w:rPr>
          <w:rFonts w:ascii="TH SarabunIT๙" w:hAnsi="TH SarabunIT๙" w:cs="TH SarabunIT๙"/>
          <w:noProof/>
          <w:sz w:val="32"/>
          <w:szCs w:val="32"/>
        </w:rPr>
        <w:tab/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5C2A1C">
        <w:rPr>
          <w:rFonts w:ascii="TH SarabunIT๙" w:hAnsi="TH SarabunIT๙" w:cs="TH SarabunIT๙"/>
          <w:noProof/>
          <w:sz w:val="32"/>
          <w:szCs w:val="32"/>
        </w:rPr>
        <w:tab/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5C2A1C">
        <w:rPr>
          <w:rFonts w:ascii="TH SarabunIT๙" w:hAnsi="TH SarabunIT๙" w:cs="TH SarabunIT๙"/>
          <w:noProof/>
          <w:sz w:val="32"/>
          <w:szCs w:val="32"/>
        </w:rPr>
        <w:tab/>
      </w:r>
      <w:r w:rsidR="005C2A1C" w:rsidRPr="005C2A1C">
        <w:rPr>
          <w:rFonts w:ascii="TH SarabunIT๙" w:hAnsi="TH SarabunIT๙" w:cs="TH SarabunIT๙"/>
          <w:noProof/>
          <w:sz w:val="32"/>
          <w:szCs w:val="32"/>
        </w:rPr>
        <w:t>3.</w:t>
      </w:r>
      <w:r w:rsidR="005C2A1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5C2A1C" w:rsidRPr="005C2A1C">
        <w:rPr>
          <w:rFonts w:ascii="TH SarabunIT๙" w:hAnsi="TH SarabunIT๙" w:cs="TH SarabunIT๙"/>
          <w:noProof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:rsidR="005C2A1C" w:rsidRDefault="005C2A1C" w:rsidP="005C2A1C">
      <w:pPr>
        <w:pStyle w:val="a3"/>
        <w:rPr>
          <w:rFonts w:ascii="TH SarabunIT๙" w:hAnsi="TH SarabunIT๙" w:cs="TH SarabunIT๙"/>
          <w:b/>
          <w:bCs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C2A1C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5C2A1C">
        <w:rPr>
          <w:rFonts w:ascii="TH SarabunIT๙" w:hAnsi="TH SarabunIT๙" w:cs="TH SarabunIT๙"/>
          <w:b/>
          <w:bCs/>
          <w:i/>
          <w:noProof/>
          <w:sz w:val="32"/>
          <w:szCs w:val="32"/>
        </w:rPr>
        <w:t>.</w:t>
      </w:r>
      <w:r w:rsidRPr="005C2A1C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>ศ</w:t>
      </w:r>
      <w:r w:rsidRPr="005C2A1C">
        <w:rPr>
          <w:rFonts w:ascii="TH SarabunIT๙" w:hAnsi="TH SarabunIT๙" w:cs="TH SarabunIT๙"/>
          <w:b/>
          <w:bCs/>
          <w:i/>
          <w:noProof/>
          <w:sz w:val="32"/>
          <w:szCs w:val="32"/>
        </w:rPr>
        <w:t xml:space="preserve">. </w:t>
      </w:r>
      <w:r w:rsidRPr="005C2A1C">
        <w:rPr>
          <w:rFonts w:ascii="TH SarabunIT๙" w:hAnsi="TH SarabunIT๙" w:cs="TH SarabunIT๙"/>
          <w:b/>
          <w:bCs/>
          <w:iCs/>
          <w:noProof/>
          <w:sz w:val="32"/>
          <w:szCs w:val="32"/>
        </w:rPr>
        <w:t>2548</w:t>
      </w:r>
    </w:p>
    <w:p w:rsidR="00FD6FC5" w:rsidRDefault="00FD6FC5" w:rsidP="005C2A1C">
      <w:pPr>
        <w:pStyle w:val="a3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FD6FC5" w:rsidRDefault="00FD6FC5" w:rsidP="005C2A1C">
      <w:pPr>
        <w:pStyle w:val="a3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FD6FC5" w:rsidRDefault="00FD6FC5" w:rsidP="005C2A1C">
      <w:pPr>
        <w:pStyle w:val="a3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FD6FC5" w:rsidRDefault="00FD6FC5" w:rsidP="005C2A1C">
      <w:pPr>
        <w:pStyle w:val="a3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FD6FC5" w:rsidRDefault="00FD6FC5" w:rsidP="005C2A1C">
      <w:pPr>
        <w:pStyle w:val="a3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FD6FC5" w:rsidRDefault="00FD6FC5" w:rsidP="005C2A1C">
      <w:pPr>
        <w:pStyle w:val="a3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FD6FC5" w:rsidRDefault="00FD6FC5" w:rsidP="005C2A1C">
      <w:pPr>
        <w:pStyle w:val="a3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FD6FC5" w:rsidRPr="005C2A1C" w:rsidRDefault="00FD6FC5" w:rsidP="005C2A1C">
      <w:pPr>
        <w:pStyle w:val="a3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E974F4" w:rsidRPr="00E974F4" w:rsidRDefault="00E974F4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622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2035"/>
      </w:tblGrid>
      <w:tr w:rsidR="00FD6FC5" w:rsidRPr="00FD6FC5" w:rsidTr="00FD6FC5">
        <w:trPr>
          <w:tblHeader/>
        </w:trPr>
        <w:tc>
          <w:tcPr>
            <w:tcW w:w="675" w:type="dxa"/>
            <w:vAlign w:val="center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D6FC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2035" w:type="dxa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D6FC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D6FC5" w:rsidRPr="00FD6FC5" w:rsidTr="00FD6FC5">
        <w:tc>
          <w:tcPr>
            <w:tcW w:w="675" w:type="dxa"/>
            <w:vAlign w:val="center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D6F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704FF4" w:rsidRDefault="00704FF4" w:rsidP="00EE55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เทศบาลตำบล</w:t>
            </w:r>
          </w:p>
          <w:p w:rsidR="00FD6FC5" w:rsidRPr="00FD6FC5" w:rsidRDefault="00704FF4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2035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45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ระบุระยะเวลาจริง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D6FC5" w:rsidRPr="00FD6FC5" w:rsidTr="00FD6FC5">
        <w:tc>
          <w:tcPr>
            <w:tcW w:w="675" w:type="dxa"/>
            <w:vAlign w:val="center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D6F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ออกใบนัดหมายตรวจสภาพความเป็นอยู่และคุณสมบัติ</w:t>
            </w:r>
          </w:p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704FF4" w:rsidRDefault="00704FF4" w:rsidP="00704FF4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เทศบาลตำบล</w:t>
            </w:r>
          </w:p>
          <w:p w:rsidR="00FD6FC5" w:rsidRPr="00FD6FC5" w:rsidRDefault="00704FF4" w:rsidP="00704FF4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2035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15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D6FC5" w:rsidRPr="00FD6FC5" w:rsidTr="00FD6FC5">
        <w:tc>
          <w:tcPr>
            <w:tcW w:w="675" w:type="dxa"/>
            <w:vAlign w:val="center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D6F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704FF4" w:rsidRDefault="00704FF4" w:rsidP="00704FF4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เทศบาลตำบล</w:t>
            </w:r>
          </w:p>
          <w:p w:rsidR="00FD6FC5" w:rsidRPr="00FD6FC5" w:rsidRDefault="00704FF4" w:rsidP="00704FF4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2035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ไม่เกิน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วันนับจากได้รับคำขอ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D6FC5" w:rsidRPr="00FD6FC5" w:rsidTr="00FD6FC5">
        <w:tc>
          <w:tcPr>
            <w:tcW w:w="675" w:type="dxa"/>
            <w:vAlign w:val="center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D6F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704FF4" w:rsidRDefault="00704FF4" w:rsidP="00704FF4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เทศบาลตำบล</w:t>
            </w:r>
          </w:p>
          <w:p w:rsidR="00FD6FC5" w:rsidRPr="00FD6FC5" w:rsidRDefault="00704FF4" w:rsidP="00704FF4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2035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ไม่เกิน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วันนับจากการออกตรวจสภาพความเป็นอยู่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/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D6FC5" w:rsidRPr="00FD6FC5" w:rsidTr="00FD6FC5">
        <w:tc>
          <w:tcPr>
            <w:tcW w:w="675" w:type="dxa"/>
            <w:vAlign w:val="center"/>
          </w:tcPr>
          <w:p w:rsidR="00FD6FC5" w:rsidRPr="00FD6FC5" w:rsidRDefault="00FD6FC5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FD6F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พิจารณาอนุมัติ</w:t>
            </w:r>
          </w:p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704FF4" w:rsidRDefault="00704FF4" w:rsidP="00704FF4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เทศบาลตำบล</w:t>
            </w:r>
          </w:p>
          <w:p w:rsidR="00FD6FC5" w:rsidRPr="00FD6FC5" w:rsidRDefault="00704FF4" w:rsidP="00704FF4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2035" w:type="dxa"/>
          </w:tcPr>
          <w:p w:rsidR="00FD6FC5" w:rsidRPr="00FD6FC5" w:rsidRDefault="00FD6FC5" w:rsidP="00EE55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ไม่เกิน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วันนับแต่วันที่ยื่นคำขอ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ผู้รับผิดชอบคือผู้บริหารองค์กรปกครองส่วนท้องถิ่น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3. 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ข้อขัดข้องเกี่ยวกับการพิจารณาได้แก่สภาพความเป็นอยู่คุณสมบัติ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FD6F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B693F" w:rsidRPr="00FD6FC5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0E0E16" w:rsidRDefault="000E0E1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0E0E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0E0E16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Pr="000E0E1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0E0E16" w:rsidRPr="00E974F4" w:rsidRDefault="000E0E1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875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424"/>
        <w:gridCol w:w="1843"/>
        <w:gridCol w:w="1559"/>
        <w:gridCol w:w="1701"/>
        <w:gridCol w:w="1110"/>
        <w:gridCol w:w="1797"/>
      </w:tblGrid>
      <w:tr w:rsidR="000E0E16" w:rsidRPr="000E0E16" w:rsidTr="000E0E16">
        <w:trPr>
          <w:tblHeader/>
        </w:trPr>
        <w:tc>
          <w:tcPr>
            <w:tcW w:w="441" w:type="dxa"/>
            <w:vAlign w:val="center"/>
          </w:tcPr>
          <w:p w:rsidR="000E0E16" w:rsidRPr="000E0E16" w:rsidRDefault="000E0E16" w:rsidP="00EE55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0E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424" w:type="dxa"/>
            <w:vAlign w:val="center"/>
          </w:tcPr>
          <w:p w:rsidR="000E0E16" w:rsidRPr="000E0E16" w:rsidRDefault="000E0E16" w:rsidP="00EE55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0E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0E0E16" w:rsidRPr="000E0E16" w:rsidRDefault="000E0E16" w:rsidP="00EE55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0E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E0E16" w:rsidRPr="000E0E16" w:rsidRDefault="000E0E16" w:rsidP="00EE55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E0E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E0E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E0E16" w:rsidRPr="000E0E16" w:rsidRDefault="000E0E16" w:rsidP="00EE55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0E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E0E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E0E16" w:rsidRPr="000E0E16" w:rsidRDefault="000E0E16" w:rsidP="00EE55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0E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E0E16" w:rsidRPr="000E0E16" w:rsidRDefault="000E0E16" w:rsidP="00EE5569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E0E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E0E16" w:rsidRPr="000E0E16" w:rsidTr="000E0E16">
        <w:tc>
          <w:tcPr>
            <w:tcW w:w="441" w:type="dxa"/>
            <w:vAlign w:val="center"/>
          </w:tcPr>
          <w:p w:rsidR="000E0E16" w:rsidRPr="000E0E16" w:rsidRDefault="000E0E16" w:rsidP="00EE55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0E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24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0E16" w:rsidRPr="000E0E16" w:rsidTr="000E0E16">
        <w:tc>
          <w:tcPr>
            <w:tcW w:w="441" w:type="dxa"/>
            <w:vAlign w:val="center"/>
          </w:tcPr>
          <w:p w:rsidR="000E0E16" w:rsidRPr="000E0E16" w:rsidRDefault="000E0E16" w:rsidP="00EE55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E0E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24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0E16" w:rsidRPr="000E0E16" w:rsidTr="000E0E16">
        <w:tc>
          <w:tcPr>
            <w:tcW w:w="441" w:type="dxa"/>
            <w:vAlign w:val="center"/>
          </w:tcPr>
          <w:p w:rsidR="000E0E16" w:rsidRPr="000E0E16" w:rsidRDefault="000E0E16" w:rsidP="00EE55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E0E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24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0E16" w:rsidRPr="000E0E16" w:rsidTr="000E0E16">
        <w:tc>
          <w:tcPr>
            <w:tcW w:w="441" w:type="dxa"/>
            <w:vAlign w:val="center"/>
          </w:tcPr>
          <w:p w:rsidR="000E0E16" w:rsidRPr="000E0E16" w:rsidRDefault="000E0E16" w:rsidP="00EE55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E0E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24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มอบอำนาจให้ดำเนินการแทน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0E16" w:rsidRPr="000E0E16" w:rsidTr="000E0E16">
        <w:tc>
          <w:tcPr>
            <w:tcW w:w="441" w:type="dxa"/>
            <w:vAlign w:val="center"/>
          </w:tcPr>
          <w:p w:rsidR="000E0E16" w:rsidRPr="000E0E16" w:rsidRDefault="000E0E16" w:rsidP="00EE55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0E0E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24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0E16" w:rsidRPr="000E0E16" w:rsidTr="000E0E16">
        <w:tc>
          <w:tcPr>
            <w:tcW w:w="441" w:type="dxa"/>
            <w:vAlign w:val="center"/>
          </w:tcPr>
          <w:p w:rsidR="000E0E16" w:rsidRPr="000E0E16" w:rsidRDefault="000E0E16" w:rsidP="00EE556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E0E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24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E0E16" w:rsidRPr="000E0E16" w:rsidRDefault="000E0E16" w:rsidP="00EE5569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0E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B693F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0E0E16" w:rsidRPr="0097790C" w:rsidRDefault="000E0E1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974F4" w:rsidRDefault="000E0E1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AA6B3A">
        <w:rPr>
          <w:rFonts w:ascii="Cordia New" w:hAnsi="Cordia New"/>
          <w:i/>
          <w:iCs/>
          <w:color w:val="FF0000"/>
          <w:sz w:val="32"/>
          <w:szCs w:val="32"/>
          <w:cs/>
        </w:rPr>
        <w:t>ไม่มีข้อมูลค่าธรรมเนียม</w:t>
      </w:r>
    </w:p>
    <w:p w:rsidR="000E0E16" w:rsidRPr="001B693F" w:rsidRDefault="000E0E1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97790C" w:rsidRPr="00DD7C3F" w:rsidRDefault="0097790C" w:rsidP="009779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ตำบลทุ่งหลวง อำเภอปากท่อ จังหวัดราชบุรี </w:t>
      </w:r>
    </w:p>
    <w:p w:rsidR="0097790C" w:rsidRDefault="0097790C" w:rsidP="0097790C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DD7C3F">
        <w:rPr>
          <w:rFonts w:ascii="TH SarabunIT๙" w:hAnsi="TH SarabunIT๙" w:cs="TH SarabunIT๙"/>
          <w:sz w:val="32"/>
          <w:szCs w:val="32"/>
        </w:rPr>
        <w:t xml:space="preserve">: 032-229971 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Pr="00DD7C3F">
        <w:rPr>
          <w:rFonts w:ascii="TH SarabunIT๙" w:hAnsi="TH SarabunIT๙" w:cs="TH SarabunIT๙"/>
          <w:sz w:val="32"/>
          <w:szCs w:val="32"/>
        </w:rPr>
        <w:t xml:space="preserve">109 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หรือเว็บไซต์ </w:t>
      </w:r>
      <w:r w:rsidRPr="00DD7C3F">
        <w:rPr>
          <w:rFonts w:ascii="TH SarabunIT๙" w:hAnsi="TH SarabunIT๙" w:cs="TH SarabunIT๙"/>
          <w:sz w:val="32"/>
          <w:szCs w:val="32"/>
        </w:rPr>
        <w:t>http://thungluang-rb.go.th</w:t>
      </w:r>
    </w:p>
    <w:p w:rsidR="0040222D" w:rsidRPr="0097790C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EB1195" w:rsidRDefault="00EB1195" w:rsidP="00EB11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Default="003C4865" w:rsidP="00EB119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3C4865" w:rsidSect="001B693F">
      <w:pgSz w:w="11906" w:h="16838"/>
      <w:pgMar w:top="425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4C" w:rsidRDefault="00C13E4C" w:rsidP="00EF2C37">
      <w:pPr>
        <w:spacing w:after="0" w:line="240" w:lineRule="auto"/>
      </w:pPr>
      <w:r>
        <w:separator/>
      </w:r>
    </w:p>
  </w:endnote>
  <w:endnote w:type="continuationSeparator" w:id="0">
    <w:p w:rsidR="00C13E4C" w:rsidRDefault="00C13E4C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4C" w:rsidRDefault="00C13E4C" w:rsidP="00EF2C37">
      <w:pPr>
        <w:spacing w:after="0" w:line="240" w:lineRule="auto"/>
      </w:pPr>
      <w:r>
        <w:separator/>
      </w:r>
    </w:p>
  </w:footnote>
  <w:footnote w:type="continuationSeparator" w:id="0">
    <w:p w:rsidR="00C13E4C" w:rsidRDefault="00C13E4C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31634"/>
    <w:rsid w:val="000369E9"/>
    <w:rsid w:val="00057ECC"/>
    <w:rsid w:val="000C09C3"/>
    <w:rsid w:val="000C5796"/>
    <w:rsid w:val="000E0E16"/>
    <w:rsid w:val="000E2268"/>
    <w:rsid w:val="000E29C3"/>
    <w:rsid w:val="00124D4E"/>
    <w:rsid w:val="00161B10"/>
    <w:rsid w:val="001B693F"/>
    <w:rsid w:val="00211746"/>
    <w:rsid w:val="002227D2"/>
    <w:rsid w:val="00234D48"/>
    <w:rsid w:val="00281881"/>
    <w:rsid w:val="00354FC6"/>
    <w:rsid w:val="003C4865"/>
    <w:rsid w:val="003E7244"/>
    <w:rsid w:val="0040222D"/>
    <w:rsid w:val="00405344"/>
    <w:rsid w:val="00532F02"/>
    <w:rsid w:val="005510A0"/>
    <w:rsid w:val="00555AC1"/>
    <w:rsid w:val="005C2A1C"/>
    <w:rsid w:val="005D6D02"/>
    <w:rsid w:val="005F4C9E"/>
    <w:rsid w:val="00604CA3"/>
    <w:rsid w:val="006527E3"/>
    <w:rsid w:val="00675689"/>
    <w:rsid w:val="00694AE1"/>
    <w:rsid w:val="006D0EA0"/>
    <w:rsid w:val="006D53F0"/>
    <w:rsid w:val="00704FF4"/>
    <w:rsid w:val="007967D4"/>
    <w:rsid w:val="007F7589"/>
    <w:rsid w:val="008D2A83"/>
    <w:rsid w:val="008F6DB9"/>
    <w:rsid w:val="009009E1"/>
    <w:rsid w:val="00933655"/>
    <w:rsid w:val="009664A3"/>
    <w:rsid w:val="0097790C"/>
    <w:rsid w:val="009C680F"/>
    <w:rsid w:val="009E36E1"/>
    <w:rsid w:val="00A30844"/>
    <w:rsid w:val="00BA1740"/>
    <w:rsid w:val="00BE6B68"/>
    <w:rsid w:val="00C13E4C"/>
    <w:rsid w:val="00C16C09"/>
    <w:rsid w:val="00CF1C6C"/>
    <w:rsid w:val="00CF3B6E"/>
    <w:rsid w:val="00D215F1"/>
    <w:rsid w:val="00DC19FE"/>
    <w:rsid w:val="00DD219C"/>
    <w:rsid w:val="00E06A67"/>
    <w:rsid w:val="00E50DDA"/>
    <w:rsid w:val="00E5701A"/>
    <w:rsid w:val="00E974F4"/>
    <w:rsid w:val="00EB1195"/>
    <w:rsid w:val="00EC5D55"/>
    <w:rsid w:val="00EF2C37"/>
    <w:rsid w:val="00F12D3C"/>
    <w:rsid w:val="00F21E55"/>
    <w:rsid w:val="00F2608C"/>
    <w:rsid w:val="00F6197D"/>
    <w:rsid w:val="00F843DD"/>
    <w:rsid w:val="00F95A14"/>
    <w:rsid w:val="00FD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8</cp:revision>
  <cp:lastPrinted>2016-05-31T08:08:00Z</cp:lastPrinted>
  <dcterms:created xsi:type="dcterms:W3CDTF">2015-09-01T02:24:00Z</dcterms:created>
  <dcterms:modified xsi:type="dcterms:W3CDTF">2016-05-31T08:08:00Z</dcterms:modified>
</cp:coreProperties>
</file>